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6B1CA88D" w14:textId="6D406A31" w:rsidR="00A91250" w:rsidRPr="00083379" w:rsidRDefault="00A91250" w:rsidP="005E2DEF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7122821D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021FB8" w:rsidRPr="00021FB8">
        <w:rPr>
          <w:rFonts w:ascii="Arial" w:hAnsi="Arial" w:cs="Arial"/>
          <w:b/>
        </w:rPr>
        <w:t>Silnice III/3626 Hartmanice, oprava silničních obrub a ul. vpustí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444BA1FD" w:rsidR="00424559" w:rsidRDefault="001714C1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315367" wp14:editId="29DF554C">
          <wp:simplePos x="0" y="0"/>
          <wp:positionH relativeFrom="column">
            <wp:posOffset>-359078</wp:posOffset>
          </wp:positionH>
          <wp:positionV relativeFrom="paragraph">
            <wp:posOffset>-67973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0318A9C" wp14:editId="451B78EA">
          <wp:simplePos x="0" y="0"/>
          <wp:positionH relativeFrom="column">
            <wp:posOffset>4014139</wp:posOffset>
          </wp:positionH>
          <wp:positionV relativeFrom="paragraph">
            <wp:posOffset>3175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21FB8"/>
    <w:rsid w:val="00083379"/>
    <w:rsid w:val="001714C1"/>
    <w:rsid w:val="00184BB8"/>
    <w:rsid w:val="002714A4"/>
    <w:rsid w:val="002F3307"/>
    <w:rsid w:val="003130E9"/>
    <w:rsid w:val="00424559"/>
    <w:rsid w:val="004C4A8A"/>
    <w:rsid w:val="005411A1"/>
    <w:rsid w:val="005E2DEF"/>
    <w:rsid w:val="00643C27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EC1508"/>
    <w:rsid w:val="00EC7AA5"/>
    <w:rsid w:val="00EF1179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5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2025-06-30T06:00:00Z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